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 w:rsidR="001856F1">
              <w:rPr>
                <w:rFonts w:ascii="Times New Roman" w:eastAsia="Times New Roman" w:hAnsi="Times New Roman" w:cs="Times New Roman"/>
              </w:rPr>
              <w:t>xygen cylinder, airway</w:t>
            </w:r>
            <w:r>
              <w:rPr>
                <w:rFonts w:ascii="Times New Roman" w:eastAsia="Times New Roman" w:hAnsi="Times New Roman" w:cs="Times New Roman"/>
              </w:rPr>
              <w:t xml:space="preserve"> supplies,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glucometer, drug box,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202305" w:rsidP="005F71E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Bedroom mock up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5F71E8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scenario calls for the patient to be found in bed.  A mocked up bedroom would be ideal.</w:t>
            </w:r>
          </w:p>
          <w:p w:rsidR="00915663" w:rsidRPr="005F71E8" w:rsidRDefault="005F71E8" w:rsidP="005F71E8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trainers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5F71E8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ALS, 2 paramedic ambulance</w:t>
            </w:r>
            <w:r w:rsidR="000937BC">
              <w:rPr>
                <w:rFonts w:ascii="Times New Roman" w:eastAsia="Times New Roman" w:hAnsi="Times New Roman" w:cs="Times New Roman"/>
              </w:rPr>
              <w:t>.  Local hospital 15 minutes away, pediatric center 40 minutes away.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Other personnel needed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0937BC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 neighbor.  Neighbor has minimal information regarding the patient.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4C3C6F" w:rsidP="004C3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and dry</w:t>
            </w:r>
            <w:r w:rsidR="000937BC">
              <w:rPr>
                <w:rFonts w:ascii="Times New Roman" w:eastAsia="Times New Roman" w:hAnsi="Times New Roman" w:cs="Times New Roman"/>
              </w:rPr>
              <w:t>, dry mucous membranes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1856F1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Pupils </w:t>
            </w:r>
            <w:r w:rsidR="00CE2EEC">
              <w:rPr>
                <w:rFonts w:ascii="Times New Roman" w:eastAsia="Times New Roman" w:hAnsi="Times New Roman" w:cs="Times New Roman"/>
              </w:rPr>
              <w:t>equal, dry</w:t>
            </w:r>
            <w:r w:rsidR="00A7175A">
              <w:rPr>
                <w:rFonts w:ascii="Times New Roman" w:eastAsia="Times New Roman" w:hAnsi="Times New Roman" w:cs="Times New Roman"/>
              </w:rPr>
              <w:t xml:space="preserve"> lips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1856F1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breath sounds, rapid breathing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0937BC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Diffuse tenderness (patient moans upon palpation)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CE2EEC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CE2EEC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CE2EE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years old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pounds or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kilograms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0937BC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C32D2">
              <w:rPr>
                <w:rFonts w:ascii="Times New Roman" w:eastAsia="Times New Roman" w:hAnsi="Times New Roman" w:cs="Times New Roman"/>
              </w:rPr>
              <w:t xml:space="preserve"> story </w:t>
            </w:r>
            <w:r>
              <w:rPr>
                <w:rFonts w:ascii="Times New Roman" w:eastAsia="Times New Roman" w:hAnsi="Times New Roman" w:cs="Times New Roman"/>
              </w:rPr>
              <w:t>home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FE5D82" w:rsidP="007C32D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Medical </w:t>
            </w:r>
            <w:r w:rsidR="007C32D2">
              <w:rPr>
                <w:rFonts w:ascii="Times New Roman" w:eastAsia="Times New Roman" w:hAnsi="Times New Roman" w:cs="Times New Roman"/>
              </w:rPr>
              <w:t>Pediatric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0937BC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Mild spring </w:t>
            </w:r>
            <w:r w:rsidR="00202305">
              <w:rPr>
                <w:rFonts w:ascii="Times New Roman" w:eastAsia="Times New Roman" w:hAnsi="Times New Roman" w:cs="Times New Roman"/>
              </w:rPr>
              <w:t>morning</w:t>
            </w:r>
            <w:r>
              <w:rPr>
                <w:rFonts w:ascii="Times New Roman" w:eastAsia="Times New Roman" w:hAnsi="Times New Roman" w:cs="Times New Roman"/>
              </w:rPr>
              <w:t>.  No severe weather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0937BC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 neighbor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1856F1">
        <w:rPr>
          <w:rFonts w:ascii="Times New Roman" w:hAnsi="Times New Roman" w:cs="Times New Roman"/>
        </w:rPr>
        <w:t>: Medic 1</w:t>
      </w:r>
      <w:r>
        <w:rPr>
          <w:rFonts w:ascii="Times New Roman" w:hAnsi="Times New Roman" w:cs="Times New Roman"/>
        </w:rPr>
        <w:t xml:space="preserve"> respond to 123 </w:t>
      </w:r>
      <w:r w:rsidR="000937BC">
        <w:rPr>
          <w:rFonts w:ascii="Times New Roman" w:hAnsi="Times New Roman" w:cs="Times New Roman"/>
        </w:rPr>
        <w:t>Fake</w:t>
      </w:r>
      <w:r>
        <w:rPr>
          <w:rFonts w:ascii="Times New Roman" w:hAnsi="Times New Roman" w:cs="Times New Roman"/>
        </w:rPr>
        <w:t xml:space="preserve"> Street for </w:t>
      </w:r>
      <w:r w:rsidR="001856F1">
        <w:rPr>
          <w:rFonts w:ascii="Times New Roman" w:hAnsi="Times New Roman" w:cs="Times New Roman"/>
        </w:rPr>
        <w:t>unresponsive person</w:t>
      </w:r>
      <w:r w:rsidR="007655CF">
        <w:rPr>
          <w:rFonts w:ascii="Times New Roman" w:hAnsi="Times New Roman" w:cs="Times New Roman"/>
        </w:rPr>
        <w:t xml:space="preserve">, time out </w:t>
      </w:r>
      <w:r w:rsidR="00CE2EEC">
        <w:rPr>
          <w:rFonts w:ascii="Times New Roman" w:hAnsi="Times New Roman" w:cs="Times New Roman"/>
        </w:rPr>
        <w:t>0700</w:t>
      </w:r>
      <w:r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202305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Patient was staying at neighbor’s house with friend (neighbor’s son).  Patient’s parents are out of town and cannot be reached.  Neighbor is very concerned and upset with situation.  He/she will not leave patient’s side and is slightly obtrusive to patient care.  If confronted, neighbor will escalate, if addressed respectfully, he will deescalate.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Bedroom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937BC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Average size 9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year old child on the floor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856F1">
              <w:rPr>
                <w:rFonts w:ascii="Times New Roman" w:eastAsia="Times New Roman" w:hAnsi="Times New Roman" w:cs="Times New Roman"/>
              </w:rPr>
              <w:t xml:space="preserve"> unresponsive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C32D2">
              <w:rPr>
                <w:rFonts w:ascii="Times New Roman" w:eastAsia="Times New Roman" w:hAnsi="Times New Roman" w:cs="Times New Roman"/>
              </w:rPr>
              <w:t xml:space="preserve"> year</w:t>
            </w:r>
            <w:r w:rsidR="00CE2EEC">
              <w:rPr>
                <w:rFonts w:ascii="Times New Roman" w:eastAsia="Times New Roman" w:hAnsi="Times New Roman" w:cs="Times New Roman"/>
              </w:rPr>
              <w:t xml:space="preserve"> old</w:t>
            </w:r>
            <w:r w:rsidR="007C32D2">
              <w:rPr>
                <w:rFonts w:ascii="Times New Roman" w:eastAsia="Times New Roman" w:hAnsi="Times New Roman" w:cs="Times New Roman"/>
              </w:rPr>
              <w:t xml:space="preserve">, Male,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7C32D2">
              <w:rPr>
                <w:rFonts w:ascii="Times New Roman" w:eastAsia="Times New Roman" w:hAnsi="Times New Roman" w:cs="Times New Roman"/>
              </w:rPr>
              <w:t xml:space="preserve"> kilograms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0937B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Adult neighbor present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1856F1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obvious </w:t>
            </w:r>
            <w:r>
              <w:rPr>
                <w:rFonts w:ascii="Times New Roman" w:eastAsia="Times New Roman" w:hAnsi="Times New Roman" w:cs="Times New Roman"/>
              </w:rPr>
              <w:t xml:space="preserve">trauma 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neighbor </w:t>
            </w:r>
            <w:r>
              <w:rPr>
                <w:rFonts w:ascii="Times New Roman" w:eastAsia="Times New Roman" w:hAnsi="Times New Roman" w:cs="Times New Roman"/>
              </w:rPr>
              <w:t xml:space="preserve">found </w:t>
            </w:r>
            <w:r w:rsidR="000937BC">
              <w:rPr>
                <w:rFonts w:ascii="Times New Roman" w:eastAsia="Times New Roman" w:hAnsi="Times New Roman" w:cs="Times New Roman"/>
              </w:rPr>
              <w:t>patient in bed and was not able to wake him.  States patient had been sick (nausea/vomiting/abdominal pain) for the last few days, but notes patient was ok and playing video games last night before bed.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37B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ye</w:t>
            </w:r>
            <w:r w:rsidR="007C32D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 old male unresponsive on the floor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Response to pain only with a moan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Clear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7175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 w:rsidR="000F279F">
              <w:rPr>
                <w:rFonts w:ascii="Times New Roman" w:eastAsia="Times New Roman" w:hAnsi="Times New Roman" w:cs="Times New Roman"/>
              </w:rPr>
              <w:t>ate 30 times a minute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Heart rate at </w:t>
            </w:r>
            <w:r w:rsidR="00CE2EEC">
              <w:rPr>
                <w:rFonts w:ascii="Times New Roman" w:eastAsia="Times New Roman" w:hAnsi="Times New Roman" w:cs="Times New Roman"/>
              </w:rPr>
              <w:t>130, skin</w:t>
            </w:r>
            <w:r w:rsidR="00A7175A">
              <w:rPr>
                <w:rFonts w:ascii="Times New Roman" w:eastAsia="Times New Roman" w:hAnsi="Times New Roman" w:cs="Times New Roman"/>
              </w:rPr>
              <w:t xml:space="preserve"> warm and dry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175A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nresponsive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0F279F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37BC">
              <w:rPr>
                <w:rFonts w:ascii="Times New Roman" w:eastAsia="Times New Roman" w:hAnsi="Times New Roman" w:cs="Times New Roman"/>
              </w:rPr>
              <w:t>Patient has been sick for the last few days</w:t>
            </w:r>
            <w:r w:rsidR="00202305">
              <w:rPr>
                <w:rFonts w:ascii="Times New Roman" w:eastAsia="Times New Roman" w:hAnsi="Times New Roman" w:cs="Times New Roman"/>
              </w:rPr>
              <w:t xml:space="preserve"> but has been doing ok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.  </w:t>
            </w:r>
            <w:r w:rsidR="00202305">
              <w:rPr>
                <w:rFonts w:ascii="Times New Roman" w:eastAsia="Times New Roman" w:hAnsi="Times New Roman" w:cs="Times New Roman"/>
              </w:rPr>
              <w:t>Complained of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 nausea, vomiting and abdominal pain.  Had normal mental status as recently as bedtime last night.  Patient’s mother called</w:t>
            </w:r>
            <w:r w:rsidR="00202305">
              <w:rPr>
                <w:rFonts w:ascii="Times New Roman" w:eastAsia="Times New Roman" w:hAnsi="Times New Roman" w:cs="Times New Roman"/>
              </w:rPr>
              <w:t xml:space="preserve"> to check in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 </w:t>
            </w:r>
            <w:r w:rsidR="00202305">
              <w:rPr>
                <w:rFonts w:ascii="Times New Roman" w:eastAsia="Times New Roman" w:hAnsi="Times New Roman" w:cs="Times New Roman"/>
              </w:rPr>
              <w:t>last night and the child was calm and alert</w:t>
            </w:r>
            <w:r w:rsidR="000937BC">
              <w:rPr>
                <w:rFonts w:ascii="Times New Roman" w:eastAsia="Times New Roman" w:hAnsi="Times New Roman" w:cs="Times New Roman"/>
              </w:rPr>
              <w:t>.  Neighbor found patient unresponsive</w:t>
            </w:r>
            <w:r w:rsidR="00202305">
              <w:rPr>
                <w:rFonts w:ascii="Times New Roman" w:eastAsia="Times New Roman" w:hAnsi="Times New Roman" w:cs="Times New Roman"/>
              </w:rPr>
              <w:t xml:space="preserve"> this AM</w:t>
            </w:r>
            <w:r w:rsidR="000937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7C32D2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Diaphoresis, No wheezing, and </w:t>
            </w:r>
            <w:r w:rsidR="000937BC">
              <w:rPr>
                <w:rFonts w:ascii="Times New Roman" w:eastAsia="Times New Roman" w:hAnsi="Times New Roman" w:cs="Times New Roman"/>
              </w:rPr>
              <w:t>No</w:t>
            </w:r>
            <w:r w:rsidR="00D30AB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pin point </w:t>
            </w:r>
            <w:r w:rsidR="00A7175A">
              <w:rPr>
                <w:rFonts w:ascii="Times New Roman" w:eastAsia="Times New Roman" w:hAnsi="Times New Roman" w:cs="Times New Roman"/>
              </w:rPr>
              <w:t>pupils</w:t>
            </w:r>
          </w:p>
          <w:p w:rsidR="000937BC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responds only to painful stimuli.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0F279F" w:rsidP="0020230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37BC">
              <w:rPr>
                <w:rFonts w:ascii="Times New Roman" w:eastAsia="Times New Roman" w:hAnsi="Times New Roman" w:cs="Times New Roman"/>
              </w:rPr>
              <w:t>Neighbor states p</w:t>
            </w:r>
            <w:r w:rsidR="000937BC" w:rsidRPr="000937BC">
              <w:rPr>
                <w:rFonts w:ascii="Times New Roman" w:eastAsia="Times New Roman" w:hAnsi="Times New Roman" w:cs="Times New Roman"/>
              </w:rPr>
              <w:t>atient has been sick for the last few days</w:t>
            </w:r>
            <w:r w:rsidR="00202305">
              <w:rPr>
                <w:rFonts w:ascii="Times New Roman" w:eastAsia="Times New Roman" w:hAnsi="Times New Roman" w:cs="Times New Roman"/>
              </w:rPr>
              <w:t xml:space="preserve"> but has been doing ok</w:t>
            </w:r>
            <w:r w:rsidR="000937BC" w:rsidRPr="000937BC">
              <w:rPr>
                <w:rFonts w:ascii="Times New Roman" w:eastAsia="Times New Roman" w:hAnsi="Times New Roman" w:cs="Times New Roman"/>
              </w:rPr>
              <w:t>.  C/O nausea, vomiting and abdominal pain.  Had normal mental status as recently as bedtime last night.  Neighbor found patient unresponsive.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E5D82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0F27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7175A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0F279F">
              <w:rPr>
                <w:rFonts w:ascii="Times New Roman" w:eastAsia="Times New Roman" w:hAnsi="Times New Roman" w:cs="Times New Roman"/>
              </w:rPr>
              <w:t xml:space="preserve">nknown </w:t>
            </w:r>
            <w:r w:rsidR="000937BC">
              <w:rPr>
                <w:rFonts w:ascii="Times New Roman" w:eastAsia="Times New Roman" w:hAnsi="Times New Roman" w:cs="Times New Roman"/>
              </w:rPr>
              <w:t>neighbor</w:t>
            </w:r>
            <w:r w:rsidR="000F279F">
              <w:rPr>
                <w:rFonts w:ascii="Times New Roman" w:eastAsia="Times New Roman" w:hAnsi="Times New Roman" w:cs="Times New Roman"/>
              </w:rPr>
              <w:t xml:space="preserve"> states </w:t>
            </w:r>
            <w:r w:rsidR="00D30AB1">
              <w:rPr>
                <w:rFonts w:ascii="Times New Roman" w:eastAsia="Times New Roman" w:hAnsi="Times New Roman" w:cs="Times New Roman"/>
              </w:rPr>
              <w:t>“T</w:t>
            </w:r>
            <w:r w:rsidR="000F279F">
              <w:rPr>
                <w:rFonts w:ascii="Times New Roman" w:eastAsia="Times New Roman" w:hAnsi="Times New Roman" w:cs="Times New Roman"/>
              </w:rPr>
              <w:t>he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 kids</w:t>
            </w:r>
            <w:r w:rsidR="000F279F">
              <w:rPr>
                <w:rFonts w:ascii="Times New Roman" w:eastAsia="Times New Roman" w:hAnsi="Times New Roman" w:cs="Times New Roman"/>
              </w:rPr>
              <w:t xml:space="preserve"> get a physical every year</w:t>
            </w:r>
            <w:r w:rsidR="00D30AB1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0F27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E2EE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279F">
              <w:rPr>
                <w:rFonts w:ascii="Times New Roman" w:eastAsia="Times New Roman" w:hAnsi="Times New Roman" w:cs="Times New Roman"/>
              </w:rPr>
              <w:t>80/60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0F279F">
              <w:rPr>
                <w:rFonts w:ascii="Times New Roman" w:eastAsia="Times New Roman" w:hAnsi="Times New Roman" w:cs="Times New Roman"/>
              </w:rPr>
              <w:t>130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0F279F">
              <w:rPr>
                <w:rFonts w:ascii="Times New Roman" w:eastAsia="Times New Roman" w:hAnsi="Times New Roman" w:cs="Times New Roman"/>
              </w:rPr>
              <w:t>30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CE2EEC">
              <w:rPr>
                <w:rFonts w:ascii="Times New Roman" w:eastAsia="Times New Roman" w:hAnsi="Times New Roman" w:cs="Times New Roman"/>
              </w:rPr>
              <w:t>---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>:</w:t>
            </w:r>
            <w:r w:rsidR="004C3C6F">
              <w:rPr>
                <w:rFonts w:ascii="Times New Roman" w:eastAsia="Times New Roman" w:hAnsi="Times New Roman" w:cs="Times New Roman"/>
              </w:rPr>
              <w:t>97</w:t>
            </w:r>
          </w:p>
          <w:p w:rsidR="00C51497" w:rsidRPr="002C1821" w:rsidRDefault="00705926" w:rsidP="000F279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CE2EEC">
              <w:rPr>
                <w:rFonts w:ascii="Times New Roman" w:eastAsia="Times New Roman" w:hAnsi="Times New Roman" w:cs="Times New Roman"/>
              </w:rPr>
              <w:t>2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CE2EEC">
              <w:rPr>
                <w:rFonts w:ascii="Times New Roman" w:eastAsia="Times New Roman" w:hAnsi="Times New Roman" w:cs="Times New Roman"/>
              </w:rPr>
              <w:t>3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CE2EEC">
              <w:rPr>
                <w:rFonts w:ascii="Times New Roman" w:eastAsia="Times New Roman" w:hAnsi="Times New Roman" w:cs="Times New Roman"/>
              </w:rPr>
              <w:t>5</w:t>
            </w:r>
            <w:r w:rsidR="000E4EF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96933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7C32D2">
              <w:rPr>
                <w:rFonts w:ascii="Times New Roman" w:eastAsia="Times New Roman" w:hAnsi="Times New Roman" w:cs="Times New Roman"/>
              </w:rPr>
              <w:t xml:space="preserve">Mouth dry 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lips chapped and cracked, </w:t>
            </w:r>
            <w:r w:rsidR="007C32D2">
              <w:rPr>
                <w:rFonts w:ascii="Times New Roman" w:eastAsia="Times New Roman" w:hAnsi="Times New Roman" w:cs="Times New Roman"/>
              </w:rPr>
              <w:t>dry mucus membranes, Pupils WNL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E5D82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•</w:t>
            </w:r>
            <w:r w:rsidRPr="00FE5D82">
              <w:rPr>
                <w:rFonts w:ascii="Times New Roman" w:eastAsia="Times New Roman" w:hAnsi="Times New Roman" w:cs="Times New Roman"/>
              </w:rPr>
              <w:tab/>
            </w:r>
            <w:r w:rsidR="004C3C6F">
              <w:rPr>
                <w:rFonts w:ascii="Times New Roman" w:eastAsia="Times New Roman" w:hAnsi="Times New Roman" w:cs="Times New Roman"/>
              </w:rPr>
              <w:t>Clear breath sounds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A7175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•</w:t>
            </w:r>
            <w:r w:rsidRPr="00FE5D82">
              <w:rPr>
                <w:rFonts w:ascii="Times New Roman" w:eastAsia="Times New Roman" w:hAnsi="Times New Roman" w:cs="Times New Roman"/>
              </w:rPr>
              <w:tab/>
            </w:r>
            <w:r w:rsidR="000937BC">
              <w:rPr>
                <w:rFonts w:ascii="Times New Roman" w:eastAsia="Times New Roman" w:hAnsi="Times New Roman" w:cs="Times New Roman"/>
              </w:rPr>
              <w:t>Tachy</w:t>
            </w:r>
            <w:r w:rsidR="004C3C6F">
              <w:rPr>
                <w:rFonts w:ascii="Times New Roman" w:eastAsia="Times New Roman" w:hAnsi="Times New Roman" w:cs="Times New Roman"/>
              </w:rPr>
              <w:t>cardia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CE2EE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0937BC">
              <w:rPr>
                <w:rFonts w:ascii="Times New Roman" w:eastAsia="Times New Roman" w:hAnsi="Times New Roman" w:cs="Times New Roman"/>
              </w:rPr>
              <w:t>bdomen diffusely tender upon palpation (patient moans with palpation)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4C3C6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Painful stimuli only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937BC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Warm, dry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937B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Blood glucose “HI” if measured.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4C3C6F">
              <w:rPr>
                <w:rFonts w:ascii="Times New Roman" w:eastAsia="Times New Roman" w:hAnsi="Times New Roman" w:cs="Times New Roman"/>
                <w:vertAlign w:val="subscript"/>
              </w:rPr>
              <w:t xml:space="preserve">  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94 </w:t>
            </w:r>
            <w:r w:rsidR="00CE2EEC">
              <w:rPr>
                <w:rFonts w:ascii="Times New Roman" w:eastAsia="Times New Roman" w:hAnsi="Times New Roman" w:cs="Times New Roman"/>
              </w:rPr>
              <w:t>%</w:t>
            </w:r>
            <w:r w:rsidR="00CE2EEC" w:rsidRPr="00FE5D82">
              <w:rPr>
                <w:rFonts w:ascii="Times New Roman" w:eastAsia="Times New Roman" w:hAnsi="Times New Roman" w:cs="Times New Roman"/>
              </w:rPr>
              <w:t>,</w:t>
            </w:r>
            <w:r w:rsidR="00CE2EEC">
              <w:rPr>
                <w:rFonts w:ascii="Times New Roman" w:eastAsia="Times New Roman" w:hAnsi="Times New Roman" w:cs="Times New Roman"/>
              </w:rPr>
              <w:t xml:space="preserve"> 28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EtCO</w:t>
            </w:r>
            <w:r w:rsidR="00CE2EEC"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CE2EEC" w:rsidRPr="00FE5D82">
              <w:rPr>
                <w:rFonts w:ascii="Times New Roman" w:eastAsia="Times New Roman" w:hAnsi="Times New Roman" w:cs="Times New Roman"/>
              </w:rPr>
              <w:t xml:space="preserve">, </w:t>
            </w:r>
            <w:r w:rsidR="00CE2EEC">
              <w:rPr>
                <w:rFonts w:ascii="Times New Roman" w:eastAsia="Times New Roman" w:hAnsi="Times New Roman" w:cs="Times New Roman"/>
              </w:rPr>
              <w:t>Sinus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Tachycardia </w:t>
            </w:r>
            <w:r>
              <w:rPr>
                <w:rFonts w:ascii="Times New Roman" w:eastAsia="Times New Roman" w:hAnsi="Times New Roman" w:cs="Times New Roman"/>
              </w:rPr>
              <w:t>ECG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, </w:t>
            </w:r>
            <w:r w:rsidR="00A7175A">
              <w:rPr>
                <w:rFonts w:ascii="Times New Roman" w:eastAsia="Times New Roman" w:hAnsi="Times New Roman" w:cs="Times New Roman"/>
              </w:rPr>
              <w:t xml:space="preserve">Sinus Tachycardia </w:t>
            </w:r>
            <w:r w:rsidR="00FE5D82" w:rsidRPr="00FE5D82">
              <w:rPr>
                <w:rFonts w:ascii="Times New Roman" w:eastAsia="Times New Roman" w:hAnsi="Times New Roman" w:cs="Times New Roman"/>
              </w:rPr>
              <w:t>12-lead ECG,</w:t>
            </w:r>
            <w:r w:rsidR="004C3C6F">
              <w:rPr>
                <w:rFonts w:ascii="Times New Roman" w:eastAsia="Times New Roman" w:hAnsi="Times New Roman" w:cs="Times New Roman"/>
              </w:rPr>
              <w:t xml:space="preserve"> High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BGL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</w:tc>
        <w:tc>
          <w:tcPr>
            <w:tcW w:w="7200" w:type="dxa"/>
          </w:tcPr>
          <w:p w:rsidR="004C3C6F" w:rsidRPr="00A7175A" w:rsidRDefault="004C3C6F" w:rsidP="00A7175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75A">
              <w:rPr>
                <w:rFonts w:ascii="Times New Roman" w:eastAsia="Times New Roman" w:hAnsi="Times New Roman" w:cs="Times New Roman"/>
              </w:rPr>
              <w:t xml:space="preserve">Maintain </w:t>
            </w:r>
            <w:r w:rsidR="000937BC">
              <w:rPr>
                <w:rFonts w:ascii="Times New Roman" w:eastAsia="Times New Roman" w:hAnsi="Times New Roman" w:cs="Times New Roman"/>
              </w:rPr>
              <w:t>a</w:t>
            </w:r>
            <w:r w:rsidRPr="00A7175A">
              <w:rPr>
                <w:rFonts w:ascii="Times New Roman" w:eastAsia="Times New Roman" w:hAnsi="Times New Roman" w:cs="Times New Roman"/>
              </w:rPr>
              <w:t xml:space="preserve">irway with BLS </w:t>
            </w:r>
            <w:r w:rsidR="000937BC">
              <w:rPr>
                <w:rFonts w:ascii="Times New Roman" w:eastAsia="Times New Roman" w:hAnsi="Times New Roman" w:cs="Times New Roman"/>
              </w:rPr>
              <w:t>s</w:t>
            </w:r>
            <w:r w:rsidRPr="00A7175A">
              <w:rPr>
                <w:rFonts w:ascii="Times New Roman" w:eastAsia="Times New Roman" w:hAnsi="Times New Roman" w:cs="Times New Roman"/>
              </w:rPr>
              <w:t>kills</w:t>
            </w:r>
          </w:p>
          <w:p w:rsidR="00C51497" w:rsidRPr="00A7175A" w:rsidRDefault="004C3C6F" w:rsidP="00A7175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75A">
              <w:rPr>
                <w:rFonts w:ascii="Times New Roman" w:eastAsia="Times New Roman" w:hAnsi="Times New Roman" w:cs="Times New Roman"/>
              </w:rPr>
              <w:t xml:space="preserve">Start an IV and provide fluid bolus </w:t>
            </w:r>
            <w:r w:rsidR="00CE2EEC" w:rsidRPr="00A7175A">
              <w:rPr>
                <w:rFonts w:ascii="Times New Roman" w:eastAsia="Times New Roman" w:hAnsi="Times New Roman" w:cs="Times New Roman"/>
              </w:rPr>
              <w:t>of 20</w:t>
            </w:r>
            <w:r w:rsidRPr="00A7175A">
              <w:rPr>
                <w:rFonts w:ascii="Times New Roman" w:eastAsia="Times New Roman" w:hAnsi="Times New Roman" w:cs="Times New Roman"/>
              </w:rPr>
              <w:t>mg/kg</w:t>
            </w:r>
            <w:r w:rsidR="000E4EF9" w:rsidRPr="00A717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EF9" w:rsidRPr="00CE2EEC" w:rsidRDefault="00813721" w:rsidP="00A7175A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 Monitor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1D25B8" w:rsidP="000937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0937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813721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Blood pressure will improve to 90/60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CE2EEC" w:rsidP="00641391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BP:</w:t>
            </w:r>
            <w:r w:rsidR="00CE2EEC">
              <w:rPr>
                <w:rFonts w:ascii="Times New Roman" w:eastAsia="Times New Roman" w:hAnsi="Times New Roman" w:cs="Times New Roman"/>
              </w:rPr>
              <w:t xml:space="preserve"> </w:t>
            </w:r>
            <w:r w:rsidR="00A7175A">
              <w:rPr>
                <w:rFonts w:ascii="Times New Roman" w:eastAsia="Times New Roman" w:hAnsi="Times New Roman" w:cs="Times New Roman"/>
              </w:rPr>
              <w:t>90/60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A7175A">
              <w:rPr>
                <w:rFonts w:ascii="Times New Roman" w:eastAsia="Times New Roman" w:hAnsi="Times New Roman" w:cs="Times New Roman"/>
              </w:rPr>
              <w:t>120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A7175A">
              <w:rPr>
                <w:rFonts w:ascii="Times New Roman" w:eastAsia="Times New Roman" w:hAnsi="Times New Roman" w:cs="Times New Roman"/>
              </w:rPr>
              <w:t>30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improving vital signs and reassessment findings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A7175A">
              <w:rPr>
                <w:rFonts w:ascii="Times New Roman" w:eastAsia="Times New Roman" w:hAnsi="Times New Roman" w:cs="Times New Roman"/>
              </w:rPr>
              <w:t>70/40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A7175A">
              <w:rPr>
                <w:rFonts w:ascii="Times New Roman" w:eastAsia="Times New Roman" w:hAnsi="Times New Roman" w:cs="Times New Roman"/>
              </w:rPr>
              <w:t>140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A7175A">
              <w:rPr>
                <w:rFonts w:ascii="Times New Roman" w:eastAsia="Times New Roman" w:hAnsi="Times New Roman" w:cs="Times New Roman"/>
              </w:rPr>
              <w:t>36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FE5D82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D82">
              <w:rPr>
                <w:rFonts w:ascii="Times New Roman" w:eastAsia="Times New Roman" w:hAnsi="Times New Roman" w:cs="Times New Roman"/>
              </w:rPr>
              <w:t>List deteriorating vital signs and reassessment findings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0937BC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</w:t>
            </w:r>
            <w:r w:rsidR="000937BC">
              <w:rPr>
                <w:rFonts w:ascii="Times New Roman" w:eastAsia="Times New Roman" w:hAnsi="Times New Roman" w:cs="Times New Roman"/>
              </w:rPr>
              <w:t>Patient should be transported emergently to the closest hospital (however it may be appropriate to transport this patient to the pediatric center if the crew chooses to do so.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61" w:rsidRDefault="00322061" w:rsidP="001D25B8">
      <w:pPr>
        <w:spacing w:after="0" w:line="240" w:lineRule="auto"/>
      </w:pPr>
      <w:r>
        <w:separator/>
      </w:r>
    </w:p>
  </w:endnote>
  <w:endnote w:type="continuationSeparator" w:id="0">
    <w:p w:rsidR="00322061" w:rsidRDefault="00322061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6F" w:rsidRPr="006B36B1" w:rsidRDefault="004C3C6F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E2EEC">
      <w:rPr>
        <w:rFonts w:ascii="Times New Roman" w:eastAsia="Times New Roman" w:hAnsi="Times New Roman" w:cs="Times New Roman"/>
        <w:b/>
        <w:bCs/>
        <w:noProof/>
        <w:sz w:val="12"/>
        <w:szCs w:val="12"/>
      </w:rPr>
      <w:t>1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4C3C6F" w:rsidRPr="006B36B1" w:rsidRDefault="004C3C6F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4C3C6F" w:rsidRDefault="004C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61" w:rsidRDefault="00322061" w:rsidP="001D25B8">
      <w:pPr>
        <w:spacing w:after="0" w:line="240" w:lineRule="auto"/>
      </w:pPr>
      <w:r>
        <w:separator/>
      </w:r>
    </w:p>
  </w:footnote>
  <w:footnote w:type="continuationSeparator" w:id="0">
    <w:p w:rsidR="00322061" w:rsidRDefault="00322061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6F" w:rsidRPr="001A204A" w:rsidRDefault="004C3C6F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4C3C6F" w:rsidRPr="00CE2EEC" w:rsidRDefault="00641391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E2EEC">
      <w:rPr>
        <w:rFonts w:ascii="Times New Roman" w:eastAsia="Times New Roman" w:hAnsi="Times New Roman" w:cs="Times New Roman"/>
        <w:sz w:val="24"/>
        <w:szCs w:val="24"/>
      </w:rPr>
      <w:t xml:space="preserve">Pediatric </w:t>
    </w:r>
    <w:r w:rsidR="004C3C6F" w:rsidRPr="00CE2EEC">
      <w:rPr>
        <w:rFonts w:ascii="Times New Roman" w:eastAsia="Times New Roman" w:hAnsi="Times New Roman" w:cs="Times New Roman"/>
        <w:sz w:val="24"/>
        <w:szCs w:val="24"/>
      </w:rPr>
      <w:t>Diabetic Emergenc</w:t>
    </w:r>
    <w:r w:rsidRPr="00CE2EEC">
      <w:rPr>
        <w:rFonts w:ascii="Times New Roman" w:eastAsia="Times New Roman" w:hAnsi="Times New Roman" w:cs="Times New Roman"/>
        <w:sz w:val="24"/>
        <w:szCs w:val="24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C0A"/>
    <w:multiLevelType w:val="hybridMultilevel"/>
    <w:tmpl w:val="1CAA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62F16"/>
    <w:rsid w:val="000937BC"/>
    <w:rsid w:val="000A3B62"/>
    <w:rsid w:val="000C230B"/>
    <w:rsid w:val="000E4EF9"/>
    <w:rsid w:val="000F279F"/>
    <w:rsid w:val="00161104"/>
    <w:rsid w:val="00164675"/>
    <w:rsid w:val="001856F1"/>
    <w:rsid w:val="001A1F28"/>
    <w:rsid w:val="001D25B8"/>
    <w:rsid w:val="00202305"/>
    <w:rsid w:val="002A0081"/>
    <w:rsid w:val="002B40EF"/>
    <w:rsid w:val="002C1821"/>
    <w:rsid w:val="002C3B8B"/>
    <w:rsid w:val="0031390D"/>
    <w:rsid w:val="00317CA3"/>
    <w:rsid w:val="00322061"/>
    <w:rsid w:val="0036082B"/>
    <w:rsid w:val="00396933"/>
    <w:rsid w:val="0040253E"/>
    <w:rsid w:val="00425E38"/>
    <w:rsid w:val="004C3C6F"/>
    <w:rsid w:val="004D1BFD"/>
    <w:rsid w:val="0053628C"/>
    <w:rsid w:val="00540161"/>
    <w:rsid w:val="00583A05"/>
    <w:rsid w:val="005951E7"/>
    <w:rsid w:val="005B2066"/>
    <w:rsid w:val="005B7BBC"/>
    <w:rsid w:val="005F71E8"/>
    <w:rsid w:val="00602916"/>
    <w:rsid w:val="00603A54"/>
    <w:rsid w:val="00632706"/>
    <w:rsid w:val="00641391"/>
    <w:rsid w:val="006525C1"/>
    <w:rsid w:val="006A39ED"/>
    <w:rsid w:val="006B36B1"/>
    <w:rsid w:val="00702D29"/>
    <w:rsid w:val="00705926"/>
    <w:rsid w:val="00710838"/>
    <w:rsid w:val="007655CF"/>
    <w:rsid w:val="00775653"/>
    <w:rsid w:val="007C32D2"/>
    <w:rsid w:val="007E2709"/>
    <w:rsid w:val="00813721"/>
    <w:rsid w:val="00824988"/>
    <w:rsid w:val="008A29BD"/>
    <w:rsid w:val="008F25A8"/>
    <w:rsid w:val="00915663"/>
    <w:rsid w:val="0092148F"/>
    <w:rsid w:val="009245DD"/>
    <w:rsid w:val="00941C88"/>
    <w:rsid w:val="00956063"/>
    <w:rsid w:val="009767DC"/>
    <w:rsid w:val="00992199"/>
    <w:rsid w:val="009A48FC"/>
    <w:rsid w:val="009E1E91"/>
    <w:rsid w:val="009E47C4"/>
    <w:rsid w:val="009F4204"/>
    <w:rsid w:val="00A371E2"/>
    <w:rsid w:val="00A7175A"/>
    <w:rsid w:val="00A84DA8"/>
    <w:rsid w:val="00AE76A8"/>
    <w:rsid w:val="00B24364"/>
    <w:rsid w:val="00B27DCD"/>
    <w:rsid w:val="00C51497"/>
    <w:rsid w:val="00CE2EEC"/>
    <w:rsid w:val="00CE3BF2"/>
    <w:rsid w:val="00D10683"/>
    <w:rsid w:val="00D30AB1"/>
    <w:rsid w:val="00D37B6C"/>
    <w:rsid w:val="00D512BA"/>
    <w:rsid w:val="00D637A0"/>
    <w:rsid w:val="00D92F8F"/>
    <w:rsid w:val="00DB6A21"/>
    <w:rsid w:val="00DD1624"/>
    <w:rsid w:val="00DF5542"/>
    <w:rsid w:val="00EA737D"/>
    <w:rsid w:val="00EB29C5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2D2C4F"/>
  <w15:docId w15:val="{062C0F55-6E75-4439-8802-F1ADA1B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2016-04-27T15:56:00Z</cp:lastPrinted>
  <dcterms:created xsi:type="dcterms:W3CDTF">2016-05-14T20:58:00Z</dcterms:created>
  <dcterms:modified xsi:type="dcterms:W3CDTF">2017-08-31T18:03:00Z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